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B51" w:rsidRPr="00221F4E" w:rsidRDefault="00B02B51" w:rsidP="00B02B51">
      <w:pPr>
        <w:spacing w:line="360" w:lineRule="auto"/>
        <w:jc w:val="center"/>
        <w:rPr>
          <w:b/>
          <w:sz w:val="32"/>
        </w:rPr>
      </w:pPr>
      <w:bookmarkStart w:id="0" w:name="_GoBack"/>
      <w:r w:rsidRPr="00221F4E">
        <w:rPr>
          <w:rFonts w:hint="eastAsia"/>
          <w:b/>
          <w:sz w:val="28"/>
          <w:szCs w:val="24"/>
        </w:rPr>
        <w:t>关于</w:t>
      </w:r>
      <w:r w:rsidRPr="00E62D97">
        <w:rPr>
          <w:b/>
          <w:sz w:val="28"/>
          <w:szCs w:val="24"/>
        </w:rPr>
        <w:t>开展</w:t>
      </w:r>
      <w:r w:rsidRPr="00221F4E">
        <w:rPr>
          <w:rFonts w:hint="eastAsia"/>
          <w:b/>
          <w:sz w:val="28"/>
          <w:szCs w:val="24"/>
        </w:rPr>
        <w:t>泽园</w:t>
      </w:r>
      <w:r w:rsidRPr="00221F4E">
        <w:rPr>
          <w:b/>
          <w:sz w:val="28"/>
          <w:szCs w:val="24"/>
        </w:rPr>
        <w:t>书院</w:t>
      </w:r>
      <w:r w:rsidRPr="00E62D97">
        <w:rPr>
          <w:b/>
          <w:sz w:val="28"/>
          <w:szCs w:val="24"/>
        </w:rPr>
        <w:t>“传承红色基因，争做时代新人”</w:t>
      </w:r>
      <w:r>
        <w:rPr>
          <w:rFonts w:hint="eastAsia"/>
          <w:b/>
          <w:sz w:val="28"/>
          <w:szCs w:val="24"/>
        </w:rPr>
        <w:t>读书</w:t>
      </w:r>
      <w:r w:rsidRPr="00221F4E">
        <w:rPr>
          <w:b/>
          <w:sz w:val="28"/>
          <w:szCs w:val="24"/>
        </w:rPr>
        <w:t>征文</w:t>
      </w:r>
      <w:r w:rsidRPr="00221F4E">
        <w:rPr>
          <w:rFonts w:hint="eastAsia"/>
          <w:b/>
          <w:sz w:val="28"/>
          <w:szCs w:val="24"/>
        </w:rPr>
        <w:t>比赛</w:t>
      </w:r>
      <w:r w:rsidRPr="00221F4E">
        <w:rPr>
          <w:b/>
          <w:sz w:val="28"/>
          <w:szCs w:val="24"/>
        </w:rPr>
        <w:t>的</w:t>
      </w:r>
      <w:r w:rsidRPr="00221F4E">
        <w:rPr>
          <w:rFonts w:hint="eastAsia"/>
          <w:b/>
          <w:sz w:val="28"/>
          <w:szCs w:val="24"/>
        </w:rPr>
        <w:t>通知</w:t>
      </w:r>
    </w:p>
    <w:bookmarkEnd w:id="0"/>
    <w:p w:rsidR="00B02B51" w:rsidRDefault="00B02B51" w:rsidP="00B02B51">
      <w:pPr>
        <w:adjustRightInd w:val="0"/>
        <w:snapToGrid w:val="0"/>
        <w:spacing w:line="500" w:lineRule="exact"/>
        <w:rPr>
          <w:sz w:val="24"/>
          <w:szCs w:val="24"/>
        </w:rPr>
      </w:pPr>
      <w:r>
        <w:rPr>
          <w:rFonts w:hint="eastAsia"/>
          <w:sz w:val="24"/>
          <w:szCs w:val="24"/>
        </w:rPr>
        <w:t>各班级</w:t>
      </w:r>
      <w:r>
        <w:rPr>
          <w:sz w:val="24"/>
          <w:szCs w:val="24"/>
        </w:rPr>
        <w:t>、各位</w:t>
      </w:r>
      <w:r>
        <w:rPr>
          <w:rFonts w:hint="eastAsia"/>
          <w:sz w:val="24"/>
          <w:szCs w:val="24"/>
        </w:rPr>
        <w:t>同学</w:t>
      </w:r>
      <w:r>
        <w:rPr>
          <w:sz w:val="24"/>
          <w:szCs w:val="24"/>
        </w:rPr>
        <w:t>：</w:t>
      </w:r>
    </w:p>
    <w:p w:rsidR="00B02B51" w:rsidRPr="00E62D97" w:rsidRDefault="00B02B51" w:rsidP="00B02B51">
      <w:pPr>
        <w:adjustRightInd w:val="0"/>
        <w:snapToGrid w:val="0"/>
        <w:spacing w:line="500" w:lineRule="exact"/>
        <w:ind w:firstLineChars="200" w:firstLine="480"/>
        <w:rPr>
          <w:sz w:val="24"/>
          <w:szCs w:val="24"/>
        </w:rPr>
      </w:pPr>
      <w:r w:rsidRPr="00E62D97">
        <w:rPr>
          <w:sz w:val="24"/>
          <w:szCs w:val="24"/>
        </w:rPr>
        <w:t>为贯彻落实党的十九大提出的培养担当民族复兴大任的时代新人的新任务，引导广大</w:t>
      </w:r>
      <w:r w:rsidRPr="00221F4E">
        <w:rPr>
          <w:rFonts w:hint="eastAsia"/>
          <w:sz w:val="24"/>
          <w:szCs w:val="24"/>
        </w:rPr>
        <w:t>团员</w:t>
      </w:r>
      <w:r w:rsidRPr="00E62D97">
        <w:rPr>
          <w:sz w:val="24"/>
          <w:szCs w:val="24"/>
        </w:rPr>
        <w:t>青年认清自己的“根”和“魂”，</w:t>
      </w:r>
      <w:proofErr w:type="gramStart"/>
      <w:r w:rsidRPr="00E62D97">
        <w:rPr>
          <w:sz w:val="24"/>
          <w:szCs w:val="24"/>
        </w:rPr>
        <w:t>用习近</w:t>
      </w:r>
      <w:proofErr w:type="gramEnd"/>
      <w:r w:rsidRPr="00E62D97">
        <w:rPr>
          <w:sz w:val="24"/>
          <w:szCs w:val="24"/>
        </w:rPr>
        <w:t>平新时代中国特色社会主义思想武装头脑，坚定不移地听党话跟党走，</w:t>
      </w:r>
      <w:r w:rsidRPr="00221F4E">
        <w:rPr>
          <w:rFonts w:hint="eastAsia"/>
          <w:sz w:val="24"/>
          <w:szCs w:val="24"/>
        </w:rPr>
        <w:t>书院决定</w:t>
      </w:r>
      <w:r w:rsidRPr="00E62D97">
        <w:rPr>
          <w:sz w:val="24"/>
          <w:szCs w:val="24"/>
        </w:rPr>
        <w:t>开展“传承红色基因，争做时代新人”征文活动。</w:t>
      </w:r>
    </w:p>
    <w:p w:rsidR="00B02B51" w:rsidRPr="00E62D97" w:rsidRDefault="00B02B51" w:rsidP="00B02B51">
      <w:pPr>
        <w:adjustRightInd w:val="0"/>
        <w:snapToGrid w:val="0"/>
        <w:spacing w:line="500" w:lineRule="exact"/>
        <w:ind w:firstLineChars="200" w:firstLine="480"/>
        <w:rPr>
          <w:sz w:val="24"/>
          <w:szCs w:val="24"/>
        </w:rPr>
      </w:pPr>
      <w:r w:rsidRPr="00221F4E">
        <w:rPr>
          <w:sz w:val="24"/>
          <w:szCs w:val="24"/>
        </w:rPr>
        <w:t>一、征文主题</w:t>
      </w:r>
    </w:p>
    <w:p w:rsidR="00B02B51" w:rsidRPr="00E62D97" w:rsidRDefault="00B02B51" w:rsidP="00B02B51">
      <w:pPr>
        <w:adjustRightInd w:val="0"/>
        <w:snapToGrid w:val="0"/>
        <w:spacing w:line="500" w:lineRule="exact"/>
        <w:ind w:firstLineChars="200" w:firstLine="480"/>
        <w:rPr>
          <w:sz w:val="24"/>
          <w:szCs w:val="24"/>
        </w:rPr>
      </w:pPr>
      <w:r w:rsidRPr="00E62D97">
        <w:rPr>
          <w:sz w:val="24"/>
          <w:szCs w:val="24"/>
        </w:rPr>
        <w:t>以“传承红色基因，争做时代新人”为主题，引导广大</w:t>
      </w:r>
      <w:r w:rsidRPr="00221F4E">
        <w:rPr>
          <w:rFonts w:hint="eastAsia"/>
          <w:sz w:val="24"/>
          <w:szCs w:val="24"/>
        </w:rPr>
        <w:t>团员</w:t>
      </w:r>
      <w:r>
        <w:rPr>
          <w:sz w:val="24"/>
          <w:szCs w:val="24"/>
        </w:rPr>
        <w:t>青年</w:t>
      </w:r>
      <w:r>
        <w:rPr>
          <w:rFonts w:asciiTheme="minorEastAsia" w:hAnsiTheme="minorEastAsia" w:hint="eastAsia"/>
          <w:sz w:val="24"/>
          <w:szCs w:val="24"/>
        </w:rPr>
        <w:t>通过阅读反映革命战争时期的故事书、小说、诗歌、回忆录等书籍，</w:t>
      </w:r>
      <w:r w:rsidRPr="00E56F8D">
        <w:rPr>
          <w:rFonts w:asciiTheme="minorEastAsia" w:hAnsiTheme="minorEastAsia" w:hint="eastAsia"/>
          <w:sz w:val="24"/>
          <w:szCs w:val="24"/>
        </w:rPr>
        <w:t>撰写心得体会</w:t>
      </w:r>
      <w:r>
        <w:rPr>
          <w:rFonts w:asciiTheme="minorEastAsia" w:hAnsiTheme="minorEastAsia" w:hint="eastAsia"/>
          <w:sz w:val="24"/>
          <w:szCs w:val="24"/>
        </w:rPr>
        <w:t>，</w:t>
      </w:r>
      <w:r w:rsidRPr="00E62D97">
        <w:rPr>
          <w:sz w:val="24"/>
          <w:szCs w:val="24"/>
        </w:rPr>
        <w:t>参加征文活动，弘扬红色传统、传承红色基因的真情实</w:t>
      </w:r>
      <w:r w:rsidRPr="00221F4E">
        <w:rPr>
          <w:sz w:val="24"/>
          <w:szCs w:val="24"/>
        </w:rPr>
        <w:t>感；抒发把个人成长融入祖国发展，培育和</w:t>
      </w:r>
      <w:proofErr w:type="gramStart"/>
      <w:r w:rsidRPr="00221F4E">
        <w:rPr>
          <w:sz w:val="24"/>
          <w:szCs w:val="24"/>
        </w:rPr>
        <w:t>践行</w:t>
      </w:r>
      <w:proofErr w:type="gramEnd"/>
      <w:r w:rsidRPr="00221F4E">
        <w:rPr>
          <w:sz w:val="24"/>
          <w:szCs w:val="24"/>
        </w:rPr>
        <w:t>社会主义核心价值观，争做担当民族复兴大任时代新人的远大理想；展现新时代</w:t>
      </w:r>
      <w:r w:rsidRPr="00221F4E">
        <w:rPr>
          <w:rFonts w:hint="eastAsia"/>
          <w:sz w:val="24"/>
          <w:szCs w:val="24"/>
        </w:rPr>
        <w:t>团员</w:t>
      </w:r>
      <w:r w:rsidRPr="00221F4E">
        <w:rPr>
          <w:sz w:val="24"/>
          <w:szCs w:val="24"/>
        </w:rPr>
        <w:t>青</w:t>
      </w:r>
      <w:r w:rsidRPr="00E62D97">
        <w:rPr>
          <w:sz w:val="24"/>
          <w:szCs w:val="24"/>
        </w:rPr>
        <w:t>年</w:t>
      </w:r>
      <w:r w:rsidRPr="00221F4E">
        <w:rPr>
          <w:rFonts w:hint="eastAsia"/>
          <w:sz w:val="24"/>
          <w:szCs w:val="24"/>
        </w:rPr>
        <w:t>爱国、</w:t>
      </w:r>
      <w:r w:rsidRPr="00221F4E">
        <w:rPr>
          <w:sz w:val="24"/>
          <w:szCs w:val="24"/>
        </w:rPr>
        <w:t>励志、求真、力行</w:t>
      </w:r>
      <w:r w:rsidRPr="00E62D97">
        <w:rPr>
          <w:sz w:val="24"/>
          <w:szCs w:val="24"/>
        </w:rPr>
        <w:t>的良好精神风貌。</w:t>
      </w:r>
    </w:p>
    <w:p w:rsidR="00B02B51" w:rsidRPr="00E62D97" w:rsidRDefault="00B02B51" w:rsidP="00B02B51">
      <w:pPr>
        <w:adjustRightInd w:val="0"/>
        <w:snapToGrid w:val="0"/>
        <w:spacing w:line="500" w:lineRule="exact"/>
        <w:ind w:firstLineChars="200" w:firstLine="480"/>
        <w:rPr>
          <w:sz w:val="24"/>
          <w:szCs w:val="24"/>
        </w:rPr>
      </w:pPr>
      <w:r w:rsidRPr="00221F4E">
        <w:rPr>
          <w:sz w:val="24"/>
          <w:szCs w:val="24"/>
        </w:rPr>
        <w:t>二、征文要求</w:t>
      </w:r>
    </w:p>
    <w:p w:rsidR="00B02B51" w:rsidRDefault="00B02B51" w:rsidP="00B02B51">
      <w:pPr>
        <w:adjustRightInd w:val="0"/>
        <w:snapToGrid w:val="0"/>
        <w:spacing w:line="500" w:lineRule="exact"/>
        <w:ind w:firstLineChars="200" w:firstLine="480"/>
        <w:rPr>
          <w:sz w:val="24"/>
          <w:szCs w:val="24"/>
        </w:rPr>
      </w:pPr>
      <w:r w:rsidRPr="00E62D97">
        <w:rPr>
          <w:sz w:val="24"/>
          <w:szCs w:val="24"/>
        </w:rPr>
        <w:t>1. 征文作品</w:t>
      </w:r>
      <w:r w:rsidRPr="00221F4E">
        <w:rPr>
          <w:rFonts w:hint="eastAsia"/>
          <w:sz w:val="24"/>
          <w:szCs w:val="24"/>
        </w:rPr>
        <w:t>需围绕主题抒发真情实感，政治立场鲜明，重点内容突出，抓住重点关键，深入解读内涵，精准把握外延，说理透彻，文风鲜活，文字精炼，弘扬主旋律，</w:t>
      </w:r>
      <w:proofErr w:type="gramStart"/>
      <w:r w:rsidRPr="00221F4E">
        <w:rPr>
          <w:rFonts w:hint="eastAsia"/>
          <w:sz w:val="24"/>
          <w:szCs w:val="24"/>
        </w:rPr>
        <w:t>传播正</w:t>
      </w:r>
      <w:proofErr w:type="gramEnd"/>
      <w:r w:rsidRPr="00221F4E">
        <w:rPr>
          <w:rFonts w:hint="eastAsia"/>
          <w:sz w:val="24"/>
          <w:szCs w:val="24"/>
        </w:rPr>
        <w:t>能量</w:t>
      </w:r>
      <w:r>
        <w:rPr>
          <w:rFonts w:hint="eastAsia"/>
          <w:sz w:val="24"/>
          <w:szCs w:val="24"/>
        </w:rPr>
        <w:t>。</w:t>
      </w:r>
    </w:p>
    <w:p w:rsidR="00B02B51" w:rsidRPr="00E62D97" w:rsidRDefault="00B02B51" w:rsidP="00B02B51">
      <w:pPr>
        <w:adjustRightInd w:val="0"/>
        <w:snapToGrid w:val="0"/>
        <w:spacing w:line="500" w:lineRule="exact"/>
        <w:ind w:firstLineChars="200" w:firstLine="480"/>
        <w:rPr>
          <w:sz w:val="24"/>
          <w:szCs w:val="24"/>
        </w:rPr>
      </w:pPr>
      <w:r w:rsidRPr="00E62D97">
        <w:rPr>
          <w:sz w:val="24"/>
          <w:szCs w:val="24"/>
        </w:rPr>
        <w:t>2. 作品字数控制在</w:t>
      </w:r>
      <w:r w:rsidRPr="00221F4E">
        <w:rPr>
          <w:sz w:val="24"/>
          <w:szCs w:val="24"/>
        </w:rPr>
        <w:t>30</w:t>
      </w:r>
      <w:r w:rsidRPr="00E62D97">
        <w:rPr>
          <w:sz w:val="24"/>
          <w:szCs w:val="24"/>
        </w:rPr>
        <w:t>00字以内，体裁不限，题目可自拟。</w:t>
      </w:r>
    </w:p>
    <w:p w:rsidR="00B02B51" w:rsidRPr="00E62D97" w:rsidRDefault="00B02B51" w:rsidP="00B02B51">
      <w:pPr>
        <w:adjustRightInd w:val="0"/>
        <w:snapToGrid w:val="0"/>
        <w:spacing w:line="500" w:lineRule="exact"/>
        <w:ind w:firstLineChars="200" w:firstLine="480"/>
        <w:rPr>
          <w:sz w:val="24"/>
          <w:szCs w:val="24"/>
        </w:rPr>
      </w:pPr>
      <w:r w:rsidRPr="00E62D97">
        <w:rPr>
          <w:sz w:val="24"/>
          <w:szCs w:val="24"/>
        </w:rPr>
        <w:t>3. 作品须是原创，一经发现抄袭、剽窃，立即取消参赛资格。</w:t>
      </w:r>
    </w:p>
    <w:p w:rsidR="00B02B51" w:rsidRPr="00E62D97" w:rsidRDefault="00B02B51" w:rsidP="00B02B51">
      <w:pPr>
        <w:adjustRightInd w:val="0"/>
        <w:snapToGrid w:val="0"/>
        <w:spacing w:line="500" w:lineRule="exact"/>
        <w:ind w:firstLineChars="200" w:firstLine="480"/>
        <w:rPr>
          <w:sz w:val="24"/>
          <w:szCs w:val="24"/>
        </w:rPr>
      </w:pPr>
      <w:r w:rsidRPr="00E62D97">
        <w:rPr>
          <w:sz w:val="24"/>
          <w:szCs w:val="24"/>
        </w:rPr>
        <w:t>4. 征文截止时间为2018年</w:t>
      </w:r>
      <w:r w:rsidRPr="00221F4E">
        <w:rPr>
          <w:sz w:val="24"/>
          <w:szCs w:val="24"/>
        </w:rPr>
        <w:t>10</w:t>
      </w:r>
      <w:r w:rsidRPr="00E62D97">
        <w:rPr>
          <w:sz w:val="24"/>
          <w:szCs w:val="24"/>
        </w:rPr>
        <w:t>月</w:t>
      </w:r>
      <w:r w:rsidRPr="00221F4E">
        <w:rPr>
          <w:rFonts w:hint="eastAsia"/>
          <w:sz w:val="24"/>
          <w:szCs w:val="24"/>
        </w:rPr>
        <w:t>7日</w:t>
      </w:r>
      <w:r w:rsidRPr="00E62D97">
        <w:rPr>
          <w:sz w:val="24"/>
          <w:szCs w:val="24"/>
        </w:rPr>
        <w:t>。</w:t>
      </w:r>
    </w:p>
    <w:p w:rsidR="00B02B51" w:rsidRPr="00E62D97" w:rsidRDefault="00B02B51" w:rsidP="00B02B51">
      <w:pPr>
        <w:adjustRightInd w:val="0"/>
        <w:snapToGrid w:val="0"/>
        <w:spacing w:line="500" w:lineRule="exact"/>
        <w:ind w:firstLineChars="200" w:firstLine="480"/>
        <w:rPr>
          <w:sz w:val="24"/>
          <w:szCs w:val="24"/>
        </w:rPr>
      </w:pPr>
      <w:r w:rsidRPr="00221F4E">
        <w:rPr>
          <w:rFonts w:hint="eastAsia"/>
          <w:sz w:val="24"/>
          <w:szCs w:val="24"/>
        </w:rPr>
        <w:t>5</w:t>
      </w:r>
      <w:r w:rsidRPr="00E62D97">
        <w:rPr>
          <w:sz w:val="24"/>
          <w:szCs w:val="24"/>
        </w:rPr>
        <w:t>.</w:t>
      </w:r>
      <w:r w:rsidRPr="00E62D97">
        <w:rPr>
          <w:rFonts w:hint="eastAsia"/>
          <w:sz w:val="24"/>
          <w:szCs w:val="24"/>
        </w:rPr>
        <w:t>本次征文比赛面向</w:t>
      </w:r>
      <w:r w:rsidRPr="00221F4E">
        <w:rPr>
          <w:rFonts w:hint="eastAsia"/>
          <w:sz w:val="24"/>
          <w:szCs w:val="24"/>
        </w:rPr>
        <w:t>泽园书院</w:t>
      </w:r>
      <w:r w:rsidRPr="00E62D97">
        <w:rPr>
          <w:rFonts w:hint="eastAsia"/>
          <w:sz w:val="24"/>
          <w:szCs w:val="24"/>
        </w:rPr>
        <w:t>全体学生。</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三、推进步骤：</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w:t>
      </w:r>
      <w:r w:rsidRPr="00221F4E">
        <w:rPr>
          <w:sz w:val="24"/>
          <w:szCs w:val="24"/>
        </w:rPr>
        <w:t>1</w:t>
      </w:r>
      <w:r w:rsidRPr="00221F4E">
        <w:rPr>
          <w:rFonts w:hint="eastAsia"/>
          <w:sz w:val="24"/>
          <w:szCs w:val="24"/>
        </w:rPr>
        <w:t>）有意向者需在2018年</w:t>
      </w:r>
      <w:r w:rsidRPr="00221F4E">
        <w:rPr>
          <w:sz w:val="24"/>
          <w:szCs w:val="24"/>
        </w:rPr>
        <w:t>10</w:t>
      </w:r>
      <w:r w:rsidRPr="00221F4E">
        <w:rPr>
          <w:rFonts w:hint="eastAsia"/>
          <w:sz w:val="24"/>
          <w:szCs w:val="24"/>
        </w:rPr>
        <w:t>月</w:t>
      </w:r>
      <w:r w:rsidRPr="00221F4E">
        <w:rPr>
          <w:sz w:val="24"/>
          <w:szCs w:val="24"/>
        </w:rPr>
        <w:t>7</w:t>
      </w:r>
      <w:r w:rsidRPr="00221F4E">
        <w:rPr>
          <w:rFonts w:hint="eastAsia"/>
          <w:sz w:val="24"/>
          <w:szCs w:val="24"/>
        </w:rPr>
        <w:t>日前，将文件按照</w:t>
      </w:r>
      <w:r w:rsidRPr="00221F4E">
        <w:rPr>
          <w:sz w:val="24"/>
          <w:szCs w:val="24"/>
        </w:rPr>
        <w:t>“</w:t>
      </w:r>
      <w:r w:rsidRPr="00221F4E">
        <w:rPr>
          <w:rFonts w:hint="eastAsia"/>
          <w:sz w:val="24"/>
          <w:szCs w:val="24"/>
        </w:rPr>
        <w:t>书院班级+姓名</w:t>
      </w:r>
      <w:r w:rsidRPr="00221F4E">
        <w:rPr>
          <w:sz w:val="24"/>
          <w:szCs w:val="24"/>
        </w:rPr>
        <w:t>”</w:t>
      </w:r>
      <w:r w:rsidRPr="00221F4E">
        <w:rPr>
          <w:rFonts w:hint="eastAsia"/>
          <w:sz w:val="24"/>
          <w:szCs w:val="24"/>
        </w:rPr>
        <w:t>格式命名，以</w:t>
      </w:r>
      <w:r>
        <w:rPr>
          <w:sz w:val="24"/>
          <w:szCs w:val="24"/>
        </w:rPr>
        <w:t>word</w:t>
      </w:r>
      <w:r w:rsidRPr="00221F4E">
        <w:rPr>
          <w:rFonts w:hint="eastAsia"/>
          <w:sz w:val="24"/>
          <w:szCs w:val="24"/>
        </w:rPr>
        <w:t>形式上交至书院</w:t>
      </w:r>
      <w:r w:rsidRPr="00221F4E">
        <w:rPr>
          <w:sz w:val="24"/>
          <w:szCs w:val="24"/>
        </w:rPr>
        <w:t>邮箱</w:t>
      </w:r>
      <w:r w:rsidRPr="00221F4E">
        <w:rPr>
          <w:rFonts w:hint="eastAsia"/>
          <w:sz w:val="24"/>
          <w:szCs w:val="24"/>
        </w:rPr>
        <w:t>：</w:t>
      </w:r>
      <w:r w:rsidRPr="00325B76">
        <w:rPr>
          <w:sz w:val="24"/>
          <w:szCs w:val="24"/>
        </w:rPr>
        <w:t>nauzysyxxzx@163.com</w:t>
      </w:r>
      <w:r w:rsidRPr="00221F4E">
        <w:rPr>
          <w:rFonts w:hint="eastAsia"/>
          <w:sz w:val="24"/>
          <w:szCs w:val="24"/>
        </w:rPr>
        <w:t>。过期未上交者视为自动放弃。</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w:t>
      </w:r>
      <w:r w:rsidRPr="00221F4E">
        <w:rPr>
          <w:sz w:val="24"/>
          <w:szCs w:val="24"/>
        </w:rPr>
        <w:t>2</w:t>
      </w:r>
      <w:r w:rsidRPr="00221F4E">
        <w:rPr>
          <w:rFonts w:hint="eastAsia"/>
          <w:sz w:val="24"/>
          <w:szCs w:val="24"/>
        </w:rPr>
        <w:t>）2018年</w:t>
      </w:r>
      <w:r w:rsidRPr="00221F4E">
        <w:rPr>
          <w:sz w:val="24"/>
          <w:szCs w:val="24"/>
        </w:rPr>
        <w:t>10</w:t>
      </w:r>
      <w:r w:rsidRPr="00221F4E">
        <w:rPr>
          <w:rFonts w:hint="eastAsia"/>
          <w:sz w:val="24"/>
          <w:szCs w:val="24"/>
        </w:rPr>
        <w:t>月</w:t>
      </w:r>
      <w:r w:rsidRPr="00221F4E">
        <w:rPr>
          <w:sz w:val="24"/>
          <w:szCs w:val="24"/>
        </w:rPr>
        <w:t>8</w:t>
      </w:r>
      <w:r w:rsidRPr="00221F4E">
        <w:rPr>
          <w:rFonts w:hint="eastAsia"/>
          <w:sz w:val="24"/>
          <w:szCs w:val="24"/>
        </w:rPr>
        <w:t>日至</w:t>
      </w:r>
      <w:r w:rsidRPr="00221F4E">
        <w:rPr>
          <w:sz w:val="24"/>
          <w:szCs w:val="24"/>
        </w:rPr>
        <w:t>10</w:t>
      </w:r>
      <w:r w:rsidRPr="00221F4E">
        <w:rPr>
          <w:rFonts w:hint="eastAsia"/>
          <w:sz w:val="24"/>
          <w:szCs w:val="24"/>
        </w:rPr>
        <w:t>月</w:t>
      </w:r>
      <w:r w:rsidRPr="00221F4E">
        <w:rPr>
          <w:sz w:val="24"/>
          <w:szCs w:val="24"/>
        </w:rPr>
        <w:t>12</w:t>
      </w:r>
      <w:r w:rsidRPr="00221F4E">
        <w:rPr>
          <w:rFonts w:hint="eastAsia"/>
          <w:sz w:val="24"/>
          <w:szCs w:val="24"/>
        </w:rPr>
        <w:t>日，</w:t>
      </w:r>
      <w:proofErr w:type="gramStart"/>
      <w:r w:rsidRPr="00221F4E">
        <w:rPr>
          <w:rFonts w:hint="eastAsia"/>
          <w:sz w:val="24"/>
          <w:szCs w:val="24"/>
        </w:rPr>
        <w:t>由泽园</w:t>
      </w:r>
      <w:proofErr w:type="gramEnd"/>
      <w:r w:rsidRPr="00221F4E">
        <w:rPr>
          <w:rFonts w:hint="eastAsia"/>
          <w:sz w:val="24"/>
          <w:szCs w:val="24"/>
        </w:rPr>
        <w:t>书院</w:t>
      </w:r>
      <w:r w:rsidRPr="00221F4E">
        <w:rPr>
          <w:sz w:val="24"/>
          <w:szCs w:val="24"/>
        </w:rPr>
        <w:t>学生会新闻宣传中心</w:t>
      </w:r>
      <w:r w:rsidRPr="00221F4E">
        <w:rPr>
          <w:rFonts w:hint="eastAsia"/>
          <w:sz w:val="24"/>
          <w:szCs w:val="24"/>
        </w:rPr>
        <w:t>对文章归类汇总，并进行初步筛选。</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lastRenderedPageBreak/>
        <w:t>（</w:t>
      </w:r>
      <w:r w:rsidRPr="00221F4E">
        <w:rPr>
          <w:sz w:val="24"/>
          <w:szCs w:val="24"/>
        </w:rPr>
        <w:t>3</w:t>
      </w:r>
      <w:r w:rsidRPr="00221F4E">
        <w:rPr>
          <w:rFonts w:hint="eastAsia"/>
          <w:sz w:val="24"/>
          <w:szCs w:val="24"/>
        </w:rPr>
        <w:t>）2018年</w:t>
      </w:r>
      <w:r w:rsidRPr="00221F4E">
        <w:rPr>
          <w:sz w:val="24"/>
          <w:szCs w:val="24"/>
        </w:rPr>
        <w:t>10</w:t>
      </w:r>
      <w:r w:rsidRPr="00221F4E">
        <w:rPr>
          <w:rFonts w:hint="eastAsia"/>
          <w:sz w:val="24"/>
          <w:szCs w:val="24"/>
        </w:rPr>
        <w:t>月</w:t>
      </w:r>
      <w:r w:rsidRPr="00221F4E">
        <w:rPr>
          <w:sz w:val="24"/>
          <w:szCs w:val="24"/>
        </w:rPr>
        <w:t>13</w:t>
      </w:r>
      <w:r w:rsidRPr="00221F4E">
        <w:rPr>
          <w:rFonts w:hint="eastAsia"/>
          <w:sz w:val="24"/>
          <w:szCs w:val="24"/>
        </w:rPr>
        <w:t>日至</w:t>
      </w:r>
      <w:r w:rsidRPr="00221F4E">
        <w:rPr>
          <w:sz w:val="24"/>
          <w:szCs w:val="24"/>
        </w:rPr>
        <w:t>10</w:t>
      </w:r>
      <w:r w:rsidRPr="00221F4E">
        <w:rPr>
          <w:rFonts w:hint="eastAsia"/>
          <w:sz w:val="24"/>
          <w:szCs w:val="24"/>
        </w:rPr>
        <w:t>月</w:t>
      </w:r>
      <w:r w:rsidRPr="00221F4E">
        <w:rPr>
          <w:sz w:val="24"/>
          <w:szCs w:val="24"/>
        </w:rPr>
        <w:t>30</w:t>
      </w:r>
      <w:r w:rsidRPr="00221F4E">
        <w:rPr>
          <w:rFonts w:hint="eastAsia"/>
          <w:sz w:val="24"/>
          <w:szCs w:val="24"/>
        </w:rPr>
        <w:t>日，书院邀请</w:t>
      </w:r>
      <w:r w:rsidRPr="00221F4E">
        <w:rPr>
          <w:sz w:val="24"/>
          <w:szCs w:val="24"/>
        </w:rPr>
        <w:t>专家老师</w:t>
      </w:r>
      <w:r w:rsidRPr="00221F4E">
        <w:rPr>
          <w:rFonts w:hint="eastAsia"/>
          <w:sz w:val="24"/>
          <w:szCs w:val="24"/>
        </w:rPr>
        <w:t>对筛选后的文章统一进行评分，由高到低依次选出名次。</w:t>
      </w:r>
    </w:p>
    <w:p w:rsidR="00B02B51" w:rsidRPr="00221F4E" w:rsidRDefault="00B02B51" w:rsidP="00B02B51">
      <w:pPr>
        <w:adjustRightInd w:val="0"/>
        <w:snapToGrid w:val="0"/>
        <w:spacing w:line="500" w:lineRule="exact"/>
        <w:ind w:firstLineChars="200" w:firstLine="480"/>
        <w:rPr>
          <w:sz w:val="24"/>
          <w:szCs w:val="24"/>
        </w:rPr>
      </w:pPr>
      <w:r>
        <w:rPr>
          <w:rFonts w:hint="eastAsia"/>
          <w:sz w:val="24"/>
          <w:szCs w:val="24"/>
        </w:rPr>
        <w:t>四</w:t>
      </w:r>
      <w:r w:rsidRPr="00221F4E">
        <w:rPr>
          <w:rFonts w:hint="eastAsia"/>
          <w:sz w:val="24"/>
          <w:szCs w:val="24"/>
        </w:rPr>
        <w:t>、奖项设置</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一等奖</w:t>
      </w:r>
      <w:r>
        <w:rPr>
          <w:sz w:val="24"/>
          <w:szCs w:val="24"/>
        </w:rPr>
        <w:t>1</w:t>
      </w:r>
      <w:r w:rsidRPr="00221F4E">
        <w:rPr>
          <w:rFonts w:hint="eastAsia"/>
          <w:sz w:val="24"/>
          <w:szCs w:val="24"/>
        </w:rPr>
        <w:t>名，奖金</w:t>
      </w:r>
      <w:r>
        <w:rPr>
          <w:sz w:val="24"/>
          <w:szCs w:val="24"/>
        </w:rPr>
        <w:t>8</w:t>
      </w:r>
      <w:r w:rsidRPr="00221F4E">
        <w:rPr>
          <w:rFonts w:hint="eastAsia"/>
          <w:sz w:val="24"/>
          <w:szCs w:val="24"/>
        </w:rPr>
        <w:t>00元</w:t>
      </w:r>
      <w:r w:rsidRPr="00221F4E">
        <w:rPr>
          <w:sz w:val="24"/>
          <w:szCs w:val="24"/>
        </w:rPr>
        <w:t>；</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二等奖</w:t>
      </w:r>
      <w:r>
        <w:rPr>
          <w:sz w:val="24"/>
          <w:szCs w:val="24"/>
        </w:rPr>
        <w:t>3</w:t>
      </w:r>
      <w:r w:rsidRPr="00221F4E">
        <w:rPr>
          <w:rFonts w:hint="eastAsia"/>
          <w:sz w:val="24"/>
          <w:szCs w:val="24"/>
        </w:rPr>
        <w:t>名，奖金</w:t>
      </w:r>
      <w:r>
        <w:rPr>
          <w:sz w:val="24"/>
          <w:szCs w:val="24"/>
        </w:rPr>
        <w:t>5</w:t>
      </w:r>
      <w:r w:rsidRPr="00221F4E">
        <w:rPr>
          <w:rFonts w:hint="eastAsia"/>
          <w:sz w:val="24"/>
          <w:szCs w:val="24"/>
        </w:rPr>
        <w:t>00元；</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三等奖</w:t>
      </w:r>
      <w:r>
        <w:rPr>
          <w:sz w:val="24"/>
          <w:szCs w:val="24"/>
        </w:rPr>
        <w:t>5</w:t>
      </w:r>
      <w:r w:rsidRPr="00221F4E">
        <w:rPr>
          <w:rFonts w:hint="eastAsia"/>
          <w:sz w:val="24"/>
          <w:szCs w:val="24"/>
        </w:rPr>
        <w:t>名，奖金</w:t>
      </w:r>
      <w:r>
        <w:rPr>
          <w:sz w:val="24"/>
          <w:szCs w:val="24"/>
        </w:rPr>
        <w:t>3</w:t>
      </w:r>
      <w:r w:rsidRPr="00221F4E">
        <w:rPr>
          <w:rFonts w:hint="eastAsia"/>
          <w:sz w:val="24"/>
          <w:szCs w:val="24"/>
        </w:rPr>
        <w:t>00元</w:t>
      </w:r>
      <w:r w:rsidRPr="00221F4E">
        <w:rPr>
          <w:sz w:val="24"/>
          <w:szCs w:val="24"/>
        </w:rPr>
        <w:t>；</w:t>
      </w:r>
    </w:p>
    <w:p w:rsidR="00B02B51" w:rsidRPr="00221F4E" w:rsidRDefault="00B02B51" w:rsidP="00B02B51">
      <w:pPr>
        <w:adjustRightInd w:val="0"/>
        <w:snapToGrid w:val="0"/>
        <w:spacing w:line="500" w:lineRule="exact"/>
        <w:ind w:firstLineChars="200" w:firstLine="480"/>
        <w:rPr>
          <w:sz w:val="24"/>
          <w:szCs w:val="24"/>
        </w:rPr>
      </w:pPr>
      <w:r w:rsidRPr="00221F4E">
        <w:rPr>
          <w:rFonts w:hint="eastAsia"/>
          <w:sz w:val="24"/>
          <w:szCs w:val="24"/>
        </w:rPr>
        <w:t>优秀奖</w:t>
      </w:r>
      <w:r w:rsidRPr="00221F4E">
        <w:rPr>
          <w:sz w:val="24"/>
          <w:szCs w:val="24"/>
        </w:rPr>
        <w:t>若干。</w:t>
      </w:r>
    </w:p>
    <w:p w:rsidR="00B02B51" w:rsidRDefault="00B02B51" w:rsidP="00B02B51">
      <w:pPr>
        <w:adjustRightInd w:val="0"/>
        <w:snapToGrid w:val="0"/>
        <w:spacing w:line="500" w:lineRule="exact"/>
        <w:ind w:firstLineChars="200" w:firstLine="480"/>
        <w:rPr>
          <w:sz w:val="24"/>
          <w:szCs w:val="24"/>
        </w:rPr>
      </w:pPr>
      <w:r w:rsidRPr="00221F4E">
        <w:rPr>
          <w:rFonts w:hint="eastAsia"/>
          <w:sz w:val="24"/>
          <w:szCs w:val="24"/>
        </w:rPr>
        <w:t>优秀作品</w:t>
      </w:r>
      <w:r w:rsidRPr="00221F4E">
        <w:rPr>
          <w:sz w:val="24"/>
          <w:szCs w:val="24"/>
        </w:rPr>
        <w:t>将集结成册</w:t>
      </w:r>
      <w:r w:rsidRPr="00221F4E">
        <w:rPr>
          <w:rFonts w:hint="eastAsia"/>
          <w:sz w:val="24"/>
          <w:szCs w:val="24"/>
        </w:rPr>
        <w:t>并</w:t>
      </w:r>
      <w:r w:rsidRPr="00221F4E">
        <w:rPr>
          <w:sz w:val="24"/>
          <w:szCs w:val="24"/>
        </w:rPr>
        <w:t>赠送入选同学</w:t>
      </w:r>
      <w:r w:rsidRPr="00221F4E">
        <w:rPr>
          <w:rFonts w:hint="eastAsia"/>
          <w:sz w:val="24"/>
          <w:szCs w:val="24"/>
        </w:rPr>
        <w:t>。</w:t>
      </w:r>
    </w:p>
    <w:p w:rsidR="00B02B51" w:rsidRDefault="00B02B51" w:rsidP="00B02B51">
      <w:pPr>
        <w:adjustRightInd w:val="0"/>
        <w:snapToGrid w:val="0"/>
        <w:spacing w:line="500" w:lineRule="exact"/>
        <w:ind w:firstLineChars="200" w:firstLine="480"/>
        <w:rPr>
          <w:sz w:val="24"/>
          <w:szCs w:val="24"/>
        </w:rPr>
      </w:pPr>
    </w:p>
    <w:p w:rsidR="00B02B51" w:rsidRDefault="00B02B51" w:rsidP="00B02B51">
      <w:pPr>
        <w:adjustRightInd w:val="0"/>
        <w:snapToGrid w:val="0"/>
        <w:spacing w:line="500" w:lineRule="exact"/>
        <w:ind w:firstLineChars="200" w:firstLine="480"/>
        <w:rPr>
          <w:sz w:val="24"/>
          <w:szCs w:val="24"/>
        </w:rPr>
      </w:pPr>
    </w:p>
    <w:p w:rsidR="00B02B51" w:rsidRPr="00221F4E" w:rsidRDefault="00B02B51" w:rsidP="00B02B51">
      <w:pPr>
        <w:adjustRightInd w:val="0"/>
        <w:snapToGrid w:val="0"/>
        <w:spacing w:line="500" w:lineRule="exact"/>
        <w:ind w:firstLineChars="200" w:firstLine="480"/>
        <w:rPr>
          <w:sz w:val="24"/>
          <w:szCs w:val="24"/>
        </w:rPr>
      </w:pPr>
    </w:p>
    <w:p w:rsidR="00B02B51" w:rsidRPr="00F36F50" w:rsidRDefault="00B02B51" w:rsidP="00B02B51">
      <w:pPr>
        <w:adjustRightInd w:val="0"/>
        <w:snapToGrid w:val="0"/>
        <w:spacing w:line="500" w:lineRule="exact"/>
        <w:ind w:firstLineChars="200" w:firstLine="480"/>
        <w:rPr>
          <w:sz w:val="24"/>
          <w:szCs w:val="24"/>
        </w:rPr>
      </w:pPr>
    </w:p>
    <w:p w:rsidR="00B02B51" w:rsidRPr="00F36F50" w:rsidRDefault="00B02B51" w:rsidP="00B02B51">
      <w:pPr>
        <w:adjustRightInd w:val="0"/>
        <w:snapToGrid w:val="0"/>
        <w:spacing w:line="500" w:lineRule="exact"/>
        <w:ind w:firstLineChars="1850" w:firstLine="4440"/>
        <w:rPr>
          <w:sz w:val="24"/>
          <w:szCs w:val="24"/>
        </w:rPr>
      </w:pPr>
      <w:r w:rsidRPr="00F36F50">
        <w:rPr>
          <w:rFonts w:hint="eastAsia"/>
          <w:sz w:val="24"/>
          <w:szCs w:val="24"/>
        </w:rPr>
        <w:t>共青团</w:t>
      </w:r>
      <w:r w:rsidRPr="00F36F50">
        <w:rPr>
          <w:sz w:val="24"/>
          <w:szCs w:val="24"/>
        </w:rPr>
        <w:t>南京审计大学泽园书院委员会</w:t>
      </w:r>
    </w:p>
    <w:p w:rsidR="00B02B51" w:rsidRPr="00F36F50" w:rsidRDefault="00B02B51" w:rsidP="00B02B51">
      <w:pPr>
        <w:adjustRightInd w:val="0"/>
        <w:snapToGrid w:val="0"/>
        <w:spacing w:line="500" w:lineRule="exact"/>
        <w:ind w:firstLineChars="2250" w:firstLine="5400"/>
        <w:rPr>
          <w:sz w:val="24"/>
          <w:szCs w:val="24"/>
        </w:rPr>
      </w:pPr>
      <w:r w:rsidRPr="00F36F50">
        <w:rPr>
          <w:rFonts w:hint="eastAsia"/>
          <w:sz w:val="24"/>
          <w:szCs w:val="24"/>
        </w:rPr>
        <w:t>2018年</w:t>
      </w:r>
      <w:r w:rsidRPr="00F36F50">
        <w:rPr>
          <w:sz w:val="24"/>
          <w:szCs w:val="24"/>
        </w:rPr>
        <w:t>6</w:t>
      </w:r>
      <w:r w:rsidRPr="00F36F50">
        <w:rPr>
          <w:rFonts w:hint="eastAsia"/>
          <w:sz w:val="24"/>
          <w:szCs w:val="24"/>
        </w:rPr>
        <w:t>月</w:t>
      </w:r>
      <w:r>
        <w:rPr>
          <w:sz w:val="24"/>
          <w:szCs w:val="24"/>
        </w:rPr>
        <w:t>30</w:t>
      </w:r>
      <w:r w:rsidRPr="00F36F50">
        <w:rPr>
          <w:rFonts w:hint="eastAsia"/>
          <w:sz w:val="24"/>
          <w:szCs w:val="24"/>
        </w:rPr>
        <w:t>日</w:t>
      </w:r>
    </w:p>
    <w:p w:rsidR="00252D67" w:rsidRDefault="00252D67"/>
    <w:sectPr w:rsidR="00252D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51"/>
    <w:rsid w:val="00252D67"/>
    <w:rsid w:val="00B02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C7E50-4219-48F0-AF75-828EDED18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B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124</Words>
  <Characters>713</Characters>
  <Application>Microsoft Office Word</Application>
  <DocSecurity>0</DocSecurity>
  <Lines>5</Lines>
  <Paragraphs>1</Paragraphs>
  <ScaleCrop>false</ScaleCrop>
  <Company>Microsoft</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yeyu</dc:creator>
  <cp:keywords/>
  <dc:description/>
  <cp:lastModifiedBy>yeyu</cp:lastModifiedBy>
  <cp:revision>1</cp:revision>
  <dcterms:created xsi:type="dcterms:W3CDTF">2018-09-21T01:00:00Z</dcterms:created>
  <dcterms:modified xsi:type="dcterms:W3CDTF">2018-09-21T01:00:00Z</dcterms:modified>
</cp:coreProperties>
</file>